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202F" w:rsidRDefault="00B7202F" w:rsidP="00B7202F">
      <w:r w:rsidRPr="00B7202F">
        <w:fldChar w:fldCharType="begin"/>
      </w:r>
      <w:r w:rsidRPr="00B7202F">
        <w:instrText xml:space="preserve"> INCLUDEPICTURE "https://www.association-freudienne.be/img/header.gif" \* MERGEFORMATINET </w:instrText>
      </w:r>
      <w:r w:rsidRPr="00B7202F">
        <w:fldChar w:fldCharType="separate"/>
      </w:r>
      <w:r w:rsidRPr="00B7202F">
        <w:rPr>
          <w:noProof/>
        </w:rPr>
        <w:drawing>
          <wp:inline distT="0" distB="0" distL="0" distR="0">
            <wp:extent cx="5756910" cy="509905"/>
            <wp:effectExtent l="0" t="0" r="0" b="0"/>
            <wp:docPr id="5659793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6910" cy="509905"/>
                    </a:xfrm>
                    <a:prstGeom prst="rect">
                      <a:avLst/>
                    </a:prstGeom>
                    <a:noFill/>
                    <a:ln>
                      <a:noFill/>
                    </a:ln>
                  </pic:spPr>
                </pic:pic>
              </a:graphicData>
            </a:graphic>
          </wp:inline>
        </w:drawing>
      </w:r>
      <w:r w:rsidRPr="00B7202F">
        <w:fldChar w:fldCharType="end"/>
      </w:r>
    </w:p>
    <w:p w:rsidR="00D509D1" w:rsidRDefault="00D509D1" w:rsidP="00D509D1">
      <w:pPr>
        <w:pStyle w:val="Titre1"/>
      </w:pPr>
      <w:r>
        <w:t>Clinique du réel</w:t>
      </w:r>
    </w:p>
    <w:p w:rsidR="00917F51" w:rsidRDefault="00D509D1" w:rsidP="00D509D1">
      <w:r>
        <w:t>Vendredi 21 Octobre 2016</w:t>
      </w:r>
      <w:r>
        <w:br/>
      </w:r>
      <w:r>
        <w:br/>
        <w:t xml:space="preserve">Pour ceux qui ne le connaitraient pas, Jean-Paul </w:t>
      </w:r>
      <w:proofErr w:type="spellStart"/>
      <w:r>
        <w:t>Hiltenbrand</w:t>
      </w:r>
      <w:proofErr w:type="spellEnd"/>
      <w:r>
        <w:t xml:space="preserve"> est psychiatre et psychanalyste à Grenoble, membre de l’ALI dont il a été le président  et a fondé l’école psychanalytique Rhône-Alpes qui est un groupe très important de l’ALI. </w:t>
      </w:r>
    </w:p>
    <w:p w:rsidR="00917F51" w:rsidRDefault="00D509D1" w:rsidP="00D509D1">
      <w:r>
        <w:t xml:space="preserve">Il est l’auteur de </w:t>
      </w:r>
      <w:r w:rsidRPr="00917F51">
        <w:rPr>
          <w:color w:val="C00000"/>
        </w:rPr>
        <w:t>‘Insatisfaction dans le lien social’</w:t>
      </w:r>
      <w:r>
        <w:t xml:space="preserve"> (collection Humus, </w:t>
      </w:r>
      <w:proofErr w:type="spellStart"/>
      <w:r>
        <w:t>Erès</w:t>
      </w:r>
      <w:proofErr w:type="spellEnd"/>
      <w:r>
        <w:t xml:space="preserve">). Jean-Paul </w:t>
      </w:r>
      <w:proofErr w:type="spellStart"/>
      <w:r>
        <w:t>Hiltenbrand</w:t>
      </w:r>
      <w:proofErr w:type="spellEnd"/>
      <w:r>
        <w:t xml:space="preserve"> a toujours manifesté une ouverture à l’actualité clinique qui mérite largement notre intérêt. Il en a entre autres fait un développement dans </w:t>
      </w:r>
    </w:p>
    <w:p w:rsidR="00D509D1" w:rsidRDefault="00D509D1" w:rsidP="00D509D1">
      <w:r>
        <w:t xml:space="preserve">« Les conférences de </w:t>
      </w:r>
      <w:proofErr w:type="spellStart"/>
      <w:r>
        <w:t>Savigliiano</w:t>
      </w:r>
      <w:proofErr w:type="spellEnd"/>
      <w:r>
        <w:t xml:space="preserve"> » livret qui sera disponible le jour de sa conférence. </w:t>
      </w:r>
      <w:r>
        <w:br/>
      </w:r>
      <w:r>
        <w:br/>
        <w:t>Il parlera de "</w:t>
      </w:r>
      <w:r>
        <w:rPr>
          <w:b/>
          <w:bCs/>
        </w:rPr>
        <w:t>Clinique du réel</w:t>
      </w:r>
      <w:r>
        <w:t xml:space="preserve">" </w:t>
      </w:r>
      <w:r>
        <w:br/>
      </w:r>
      <w:r>
        <w:br/>
        <w:t xml:space="preserve">Voici son argument :  </w:t>
      </w:r>
      <w:r>
        <w:br/>
      </w:r>
      <w:r>
        <w:br/>
        <w:t xml:space="preserve">Lacan a tenu un discours en 1953, intitulé </w:t>
      </w:r>
      <w:r>
        <w:rPr>
          <w:i/>
          <w:iCs/>
        </w:rPr>
        <w:t xml:space="preserve">Imaginaire, Symbolique, Réel </w:t>
      </w:r>
      <w:r>
        <w:t>où la notion du Réel était restée dans les limbes. Ce n’est que progressivement qu’il a précisé cette notion pour l’élever au rang d’un concept fondamental. Ce mouvement ira en s’approfondissant et en s’amplifiant jusqu’à faire du Réel l’origine constante du symptôme.</w:t>
      </w:r>
      <w:r>
        <w:br/>
        <w:t>Bien entendu la question du féminin et du non-rapport sexuel sont ici en arrière-plan en tant qu’argument décisif: au sens où le Réel vient prendre corps au plus intime de la vie du parlêtre. Mais ce qui échappe habituellement à la lecture de ce fait est la transformation profonde introduite par Lacan. L’introduction du Nœud borroméen dans cette démarche de précision de la fonction du Réel vient bouleverser les référents de la clinique et les réordonner autrement. De même ce mouvement bouleversera ceux de la clinique freudienne et y compris la clinique de Lacan telle qu’il l’avait mise en place précédemment. C’est à tous ces changements que nous sommes confrontés dans notre clinique actuelle.</w:t>
      </w:r>
      <w:r>
        <w:br/>
      </w:r>
      <w:r>
        <w:br/>
        <w:t xml:space="preserve">Invitation donc à venir l’écouter le </w:t>
      </w:r>
      <w:r w:rsidRPr="00D509D1">
        <w:rPr>
          <w:b/>
          <w:bCs/>
        </w:rPr>
        <w:t>vendredi 21 octobre 2016 à 20h30</w:t>
      </w:r>
      <w:r>
        <w:t xml:space="preserve"> à l’AFB,</w:t>
      </w:r>
      <w:r>
        <w:br/>
        <w:t xml:space="preserve">15 avenue de </w:t>
      </w:r>
      <w:proofErr w:type="spellStart"/>
      <w:r>
        <w:t>Roodebeeck</w:t>
      </w:r>
      <w:proofErr w:type="spellEnd"/>
      <w:r>
        <w:t xml:space="preserve">, 1030 Bruxelles, (métro Diamant) </w:t>
      </w:r>
    </w:p>
    <w:p w:rsidR="00D509D1" w:rsidRDefault="00D509D1" w:rsidP="00D509D1"/>
    <w:p w:rsidR="00D509D1" w:rsidRDefault="00D509D1" w:rsidP="00D509D1">
      <w:r>
        <w:t xml:space="preserve">et même </w:t>
      </w:r>
      <w:r>
        <w:rPr>
          <w:b/>
          <w:bCs/>
        </w:rPr>
        <w:t>le samedi matin 22 octobre</w:t>
      </w:r>
      <w:r>
        <w:t xml:space="preserve"> à l’AFB </w:t>
      </w:r>
    </w:p>
    <w:p w:rsidR="00DD0CA9" w:rsidRDefault="00D509D1" w:rsidP="00D509D1">
      <w:r>
        <w:t>où il accepté de répondre plus largement aux questions qu’aura suscité son exposé de la veille.</w:t>
      </w:r>
    </w:p>
    <w:p w:rsidR="00482B12" w:rsidRPr="00B7202F" w:rsidRDefault="00482B12" w:rsidP="00482B12">
      <w:r>
        <w:tab/>
      </w:r>
    </w:p>
    <w:p w:rsidR="00D33FB9" w:rsidRPr="00B7202F" w:rsidRDefault="00482B12" w:rsidP="00482B12">
      <w:pPr>
        <w:ind w:left="2124" w:firstLine="708"/>
      </w:pPr>
      <w:r>
        <w:rPr>
          <w:noProof/>
          <w14:ligatures w14:val="standardContextual"/>
        </w:rPr>
        <w:drawing>
          <wp:inline distT="0" distB="0" distL="0" distR="0">
            <wp:extent cx="1198939" cy="1885124"/>
            <wp:effectExtent l="0" t="0" r="0" b="0"/>
            <wp:docPr id="1676859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5939" name="Image 1676859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8734" cy="1931972"/>
                    </a:xfrm>
                    <a:prstGeom prst="rect">
                      <a:avLst/>
                    </a:prstGeom>
                  </pic:spPr>
                </pic:pic>
              </a:graphicData>
            </a:graphic>
          </wp:inline>
        </w:drawing>
      </w:r>
    </w:p>
    <w:sectPr w:rsidR="00D33FB9" w:rsidRPr="00B7202F" w:rsidSect="00436DD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default"/>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42619"/>
    <w:multiLevelType w:val="multilevel"/>
    <w:tmpl w:val="963C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F054B"/>
    <w:multiLevelType w:val="multilevel"/>
    <w:tmpl w:val="789C7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716FD"/>
    <w:multiLevelType w:val="multilevel"/>
    <w:tmpl w:val="2210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D633E"/>
    <w:multiLevelType w:val="multilevel"/>
    <w:tmpl w:val="321A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F3325"/>
    <w:multiLevelType w:val="multilevel"/>
    <w:tmpl w:val="B460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F41E0B"/>
    <w:multiLevelType w:val="multilevel"/>
    <w:tmpl w:val="6530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CD54C4"/>
    <w:multiLevelType w:val="multilevel"/>
    <w:tmpl w:val="40C4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05418"/>
    <w:multiLevelType w:val="multilevel"/>
    <w:tmpl w:val="C1B0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2C068F"/>
    <w:multiLevelType w:val="multilevel"/>
    <w:tmpl w:val="A326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249777">
    <w:abstractNumId w:val="8"/>
  </w:num>
  <w:num w:numId="2" w16cid:durableId="1563834025">
    <w:abstractNumId w:val="4"/>
  </w:num>
  <w:num w:numId="3" w16cid:durableId="1813477944">
    <w:abstractNumId w:val="3"/>
  </w:num>
  <w:num w:numId="4" w16cid:durableId="387188514">
    <w:abstractNumId w:val="5"/>
  </w:num>
  <w:num w:numId="5" w16cid:durableId="870071164">
    <w:abstractNumId w:val="0"/>
  </w:num>
  <w:num w:numId="6" w16cid:durableId="690956930">
    <w:abstractNumId w:val="6"/>
  </w:num>
  <w:num w:numId="7" w16cid:durableId="1670596480">
    <w:abstractNumId w:val="7"/>
  </w:num>
  <w:num w:numId="8" w16cid:durableId="352616392">
    <w:abstractNumId w:val="1"/>
  </w:num>
  <w:num w:numId="9" w16cid:durableId="1188371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2F"/>
    <w:rsid w:val="00032F29"/>
    <w:rsid w:val="00094563"/>
    <w:rsid w:val="000C44C9"/>
    <w:rsid w:val="000E1080"/>
    <w:rsid w:val="0011745B"/>
    <w:rsid w:val="001551EF"/>
    <w:rsid w:val="00172E6E"/>
    <w:rsid w:val="001D5A53"/>
    <w:rsid w:val="00233E22"/>
    <w:rsid w:val="00244990"/>
    <w:rsid w:val="002B676D"/>
    <w:rsid w:val="002C3A63"/>
    <w:rsid w:val="002C7E8C"/>
    <w:rsid w:val="0033544B"/>
    <w:rsid w:val="00373946"/>
    <w:rsid w:val="003D3D0D"/>
    <w:rsid w:val="003E6919"/>
    <w:rsid w:val="00436DDB"/>
    <w:rsid w:val="00482B12"/>
    <w:rsid w:val="004C4ACF"/>
    <w:rsid w:val="004D7EEF"/>
    <w:rsid w:val="004F6ADC"/>
    <w:rsid w:val="00562255"/>
    <w:rsid w:val="00565611"/>
    <w:rsid w:val="00592E84"/>
    <w:rsid w:val="005E3FAF"/>
    <w:rsid w:val="00632F7C"/>
    <w:rsid w:val="00637B0C"/>
    <w:rsid w:val="007551D9"/>
    <w:rsid w:val="007A530F"/>
    <w:rsid w:val="007F7077"/>
    <w:rsid w:val="00821EF5"/>
    <w:rsid w:val="008C009D"/>
    <w:rsid w:val="00917F51"/>
    <w:rsid w:val="00932490"/>
    <w:rsid w:val="009351CF"/>
    <w:rsid w:val="00956719"/>
    <w:rsid w:val="00975DE8"/>
    <w:rsid w:val="009D3DA6"/>
    <w:rsid w:val="00A12639"/>
    <w:rsid w:val="00A24261"/>
    <w:rsid w:val="00A62662"/>
    <w:rsid w:val="00B44FB3"/>
    <w:rsid w:val="00B7202F"/>
    <w:rsid w:val="00BE3FCA"/>
    <w:rsid w:val="00C14C30"/>
    <w:rsid w:val="00C3702E"/>
    <w:rsid w:val="00C72BA7"/>
    <w:rsid w:val="00CF1DC9"/>
    <w:rsid w:val="00CF715D"/>
    <w:rsid w:val="00D33FB9"/>
    <w:rsid w:val="00D509D1"/>
    <w:rsid w:val="00D5735F"/>
    <w:rsid w:val="00D80FE2"/>
    <w:rsid w:val="00DB2D90"/>
    <w:rsid w:val="00DD0CA9"/>
    <w:rsid w:val="00E33E3B"/>
    <w:rsid w:val="00E5280B"/>
    <w:rsid w:val="00E601ED"/>
    <w:rsid w:val="00E6078A"/>
    <w:rsid w:val="00EB5C07"/>
    <w:rsid w:val="00EE0C69"/>
    <w:rsid w:val="00F537D6"/>
    <w:rsid w:val="00F64FE9"/>
    <w:rsid w:val="00FA31D1"/>
    <w:rsid w:val="00FF1CF0"/>
    <w:rsid w:val="00FF30FF"/>
    <w:rsid w:val="00FF462C"/>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6F86"/>
  <w15:chartTrackingRefBased/>
  <w15:docId w15:val="{EFCE35CA-E002-3B4F-8577-67B82C8F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B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C69"/>
    <w:rPr>
      <w:rFonts w:ascii="Times New Roman" w:eastAsia="Times New Roman" w:hAnsi="Times New Roman" w:cs="Times New Roman"/>
      <w:kern w:val="0"/>
      <w14:ligatures w14:val="none"/>
    </w:rPr>
  </w:style>
  <w:style w:type="paragraph" w:styleId="Titre1">
    <w:name w:val="heading 1"/>
    <w:basedOn w:val="Normal"/>
    <w:link w:val="Titre1Car"/>
    <w:uiPriority w:val="9"/>
    <w:qFormat/>
    <w:rsid w:val="00B7202F"/>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B7202F"/>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202F"/>
    <w:rPr>
      <w:rFonts w:ascii="Times New Roman" w:eastAsia="Times New Roman" w:hAnsi="Times New Roman" w:cs="Times New Roman"/>
      <w:b/>
      <w:bCs/>
      <w:kern w:val="36"/>
      <w:sz w:val="48"/>
      <w:szCs w:val="48"/>
      <w14:ligatures w14:val="none"/>
    </w:rPr>
  </w:style>
  <w:style w:type="character" w:customStyle="1" w:styleId="Titre2Car">
    <w:name w:val="Titre 2 Car"/>
    <w:basedOn w:val="Policepardfaut"/>
    <w:link w:val="Titre2"/>
    <w:uiPriority w:val="9"/>
    <w:rsid w:val="00B7202F"/>
    <w:rPr>
      <w:rFonts w:ascii="Times New Roman" w:eastAsia="Times New Roman" w:hAnsi="Times New Roman" w:cs="Times New Roman"/>
      <w:b/>
      <w:bCs/>
      <w:kern w:val="0"/>
      <w:sz w:val="36"/>
      <w:szCs w:val="36"/>
      <w14:ligatures w14:val="none"/>
    </w:rPr>
  </w:style>
  <w:style w:type="character" w:styleId="Lienhypertexte">
    <w:name w:val="Hyperlink"/>
    <w:basedOn w:val="Policepardfaut"/>
    <w:uiPriority w:val="99"/>
    <w:unhideWhenUsed/>
    <w:rsid w:val="00B7202F"/>
    <w:rPr>
      <w:color w:val="0000FF"/>
      <w:u w:val="single"/>
    </w:rPr>
  </w:style>
  <w:style w:type="paragraph" w:styleId="NormalWeb">
    <w:name w:val="Normal (Web)"/>
    <w:basedOn w:val="Normal"/>
    <w:uiPriority w:val="99"/>
    <w:semiHidden/>
    <w:unhideWhenUsed/>
    <w:rsid w:val="00B7202F"/>
    <w:pPr>
      <w:spacing w:before="100" w:beforeAutospacing="1" w:after="100" w:afterAutospacing="1"/>
    </w:pPr>
  </w:style>
  <w:style w:type="character" w:customStyle="1" w:styleId="apple-converted-space">
    <w:name w:val="apple-converted-space"/>
    <w:basedOn w:val="Policepardfaut"/>
    <w:rsid w:val="00B7202F"/>
  </w:style>
  <w:style w:type="character" w:styleId="Mentionnonrsolue">
    <w:name w:val="Unresolved Mention"/>
    <w:basedOn w:val="Policepardfaut"/>
    <w:uiPriority w:val="99"/>
    <w:semiHidden/>
    <w:unhideWhenUsed/>
    <w:rsid w:val="00E6078A"/>
    <w:rPr>
      <w:color w:val="605E5C"/>
      <w:shd w:val="clear" w:color="auto" w:fill="E1DFDD"/>
    </w:rPr>
  </w:style>
  <w:style w:type="character" w:styleId="Lienhypertextesuivivisit">
    <w:name w:val="FollowedHyperlink"/>
    <w:basedOn w:val="Policepardfaut"/>
    <w:uiPriority w:val="99"/>
    <w:semiHidden/>
    <w:unhideWhenUsed/>
    <w:rsid w:val="00E6078A"/>
    <w:rPr>
      <w:color w:val="954F72" w:themeColor="followedHyperlink"/>
      <w:u w:val="single"/>
    </w:rPr>
  </w:style>
  <w:style w:type="character" w:customStyle="1" w:styleId="entry-categories-inner">
    <w:name w:val="entry-categories-inner"/>
    <w:basedOn w:val="Policepardfaut"/>
    <w:rsid w:val="0011745B"/>
  </w:style>
  <w:style w:type="paragraph" w:customStyle="1" w:styleId="titre-article">
    <w:name w:val="titre-article"/>
    <w:basedOn w:val="Normal"/>
    <w:rsid w:val="00DB2D90"/>
    <w:pPr>
      <w:spacing w:before="100" w:beforeAutospacing="1" w:after="100" w:afterAutospacing="1"/>
    </w:pPr>
  </w:style>
  <w:style w:type="paragraph" w:customStyle="1" w:styleId="meta">
    <w:name w:val="meta"/>
    <w:basedOn w:val="Normal"/>
    <w:rsid w:val="00DB2D90"/>
    <w:pPr>
      <w:spacing w:before="100" w:beforeAutospacing="1" w:after="100" w:afterAutospacing="1"/>
    </w:pPr>
  </w:style>
  <w:style w:type="character" w:customStyle="1" w:styleId="auteur">
    <w:name w:val="auteur"/>
    <w:basedOn w:val="Policepardfaut"/>
    <w:rsid w:val="00DB2D90"/>
  </w:style>
  <w:style w:type="character" w:customStyle="1" w:styleId="in-revue">
    <w:name w:val="in-revue"/>
    <w:basedOn w:val="Policepardfaut"/>
    <w:rsid w:val="00DB2D90"/>
  </w:style>
  <w:style w:type="character" w:customStyle="1" w:styleId="titre-revue">
    <w:name w:val="titre-revue"/>
    <w:basedOn w:val="Policepardfaut"/>
    <w:rsid w:val="00DB2D90"/>
  </w:style>
  <w:style w:type="paragraph" w:customStyle="1" w:styleId="fontsize15">
    <w:name w:val="fontsize15"/>
    <w:basedOn w:val="Normal"/>
    <w:rsid w:val="00EE0C69"/>
    <w:pPr>
      <w:spacing w:before="100" w:beforeAutospacing="1" w:after="100" w:afterAutospacing="1"/>
    </w:pPr>
  </w:style>
  <w:style w:type="character" w:styleId="lev">
    <w:name w:val="Strong"/>
    <w:basedOn w:val="Policepardfaut"/>
    <w:uiPriority w:val="22"/>
    <w:qFormat/>
    <w:rsid w:val="00EE0C69"/>
    <w:rPr>
      <w:b/>
      <w:bCs/>
    </w:rPr>
  </w:style>
  <w:style w:type="paragraph" w:customStyle="1" w:styleId="titre-numero">
    <w:name w:val="titre-numero"/>
    <w:basedOn w:val="Normal"/>
    <w:rsid w:val="00A62662"/>
    <w:pPr>
      <w:spacing w:before="100" w:beforeAutospacing="1" w:after="100" w:afterAutospacing="1"/>
    </w:pPr>
  </w:style>
  <w:style w:type="paragraph" w:customStyle="1" w:styleId="taxonomy-term-reference-0">
    <w:name w:val="taxonomy-term-reference-0"/>
    <w:basedOn w:val="Normal"/>
    <w:rsid w:val="00D33FB9"/>
    <w:pPr>
      <w:spacing w:before="100" w:beforeAutospacing="1" w:after="100" w:afterAutospacing="1"/>
    </w:pPr>
  </w:style>
  <w:style w:type="paragraph" w:customStyle="1" w:styleId="information">
    <w:name w:val="information"/>
    <w:basedOn w:val="Normal"/>
    <w:rsid w:val="00D33FB9"/>
    <w:pPr>
      <w:spacing w:before="100" w:beforeAutospacing="1" w:after="100" w:afterAutospacing="1"/>
    </w:pPr>
  </w:style>
  <w:style w:type="character" w:styleId="Accentuation">
    <w:name w:val="Emphasis"/>
    <w:basedOn w:val="Policepardfaut"/>
    <w:uiPriority w:val="20"/>
    <w:qFormat/>
    <w:rsid w:val="00D33F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08234">
      <w:bodyDiv w:val="1"/>
      <w:marLeft w:val="0"/>
      <w:marRight w:val="0"/>
      <w:marTop w:val="0"/>
      <w:marBottom w:val="0"/>
      <w:divBdr>
        <w:top w:val="none" w:sz="0" w:space="0" w:color="auto"/>
        <w:left w:val="none" w:sz="0" w:space="0" w:color="auto"/>
        <w:bottom w:val="none" w:sz="0" w:space="0" w:color="auto"/>
        <w:right w:val="none" w:sz="0" w:space="0" w:color="auto"/>
      </w:divBdr>
    </w:div>
    <w:div w:id="487747981">
      <w:bodyDiv w:val="1"/>
      <w:marLeft w:val="0"/>
      <w:marRight w:val="0"/>
      <w:marTop w:val="0"/>
      <w:marBottom w:val="0"/>
      <w:divBdr>
        <w:top w:val="none" w:sz="0" w:space="0" w:color="auto"/>
        <w:left w:val="none" w:sz="0" w:space="0" w:color="auto"/>
        <w:bottom w:val="none" w:sz="0" w:space="0" w:color="auto"/>
        <w:right w:val="none" w:sz="0" w:space="0" w:color="auto"/>
      </w:divBdr>
    </w:div>
    <w:div w:id="559291720">
      <w:bodyDiv w:val="1"/>
      <w:marLeft w:val="0"/>
      <w:marRight w:val="0"/>
      <w:marTop w:val="0"/>
      <w:marBottom w:val="0"/>
      <w:divBdr>
        <w:top w:val="none" w:sz="0" w:space="0" w:color="auto"/>
        <w:left w:val="none" w:sz="0" w:space="0" w:color="auto"/>
        <w:bottom w:val="none" w:sz="0" w:space="0" w:color="auto"/>
        <w:right w:val="none" w:sz="0" w:space="0" w:color="auto"/>
      </w:divBdr>
      <w:divsChild>
        <w:div w:id="444808390">
          <w:marLeft w:val="0"/>
          <w:marRight w:val="0"/>
          <w:marTop w:val="0"/>
          <w:marBottom w:val="0"/>
          <w:divBdr>
            <w:top w:val="none" w:sz="0" w:space="0" w:color="auto"/>
            <w:left w:val="none" w:sz="0" w:space="0" w:color="auto"/>
            <w:bottom w:val="none" w:sz="0" w:space="0" w:color="auto"/>
            <w:right w:val="none" w:sz="0" w:space="0" w:color="auto"/>
          </w:divBdr>
          <w:divsChild>
            <w:div w:id="1090080150">
              <w:marLeft w:val="0"/>
              <w:marRight w:val="0"/>
              <w:marTop w:val="0"/>
              <w:marBottom w:val="0"/>
              <w:divBdr>
                <w:top w:val="none" w:sz="0" w:space="0" w:color="auto"/>
                <w:left w:val="none" w:sz="0" w:space="0" w:color="auto"/>
                <w:bottom w:val="none" w:sz="0" w:space="0" w:color="auto"/>
                <w:right w:val="none" w:sz="0" w:space="0" w:color="auto"/>
              </w:divBdr>
            </w:div>
            <w:div w:id="1347294340">
              <w:marLeft w:val="0"/>
              <w:marRight w:val="0"/>
              <w:marTop w:val="0"/>
              <w:marBottom w:val="0"/>
              <w:divBdr>
                <w:top w:val="none" w:sz="0" w:space="0" w:color="auto"/>
                <w:left w:val="none" w:sz="0" w:space="0" w:color="auto"/>
                <w:bottom w:val="none" w:sz="0" w:space="0" w:color="auto"/>
                <w:right w:val="none" w:sz="0" w:space="0" w:color="auto"/>
              </w:divBdr>
              <w:divsChild>
                <w:div w:id="1873960081">
                  <w:marLeft w:val="0"/>
                  <w:marRight w:val="0"/>
                  <w:marTop w:val="0"/>
                  <w:marBottom w:val="0"/>
                  <w:divBdr>
                    <w:top w:val="none" w:sz="0" w:space="0" w:color="auto"/>
                    <w:left w:val="none" w:sz="0" w:space="0" w:color="auto"/>
                    <w:bottom w:val="none" w:sz="0" w:space="0" w:color="auto"/>
                    <w:right w:val="none" w:sz="0" w:space="0" w:color="auto"/>
                  </w:divBdr>
                  <w:divsChild>
                    <w:div w:id="420494947">
                      <w:marLeft w:val="0"/>
                      <w:marRight w:val="0"/>
                      <w:marTop w:val="0"/>
                      <w:marBottom w:val="0"/>
                      <w:divBdr>
                        <w:top w:val="none" w:sz="0" w:space="0" w:color="auto"/>
                        <w:left w:val="none" w:sz="0" w:space="0" w:color="auto"/>
                        <w:bottom w:val="none" w:sz="0" w:space="0" w:color="auto"/>
                        <w:right w:val="none" w:sz="0" w:space="0" w:color="auto"/>
                      </w:divBdr>
                    </w:div>
                  </w:divsChild>
                </w:div>
                <w:div w:id="11286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21749">
          <w:marLeft w:val="0"/>
          <w:marRight w:val="0"/>
          <w:marTop w:val="0"/>
          <w:marBottom w:val="0"/>
          <w:divBdr>
            <w:top w:val="none" w:sz="0" w:space="0" w:color="auto"/>
            <w:left w:val="none" w:sz="0" w:space="0" w:color="auto"/>
            <w:bottom w:val="none" w:sz="0" w:space="0" w:color="auto"/>
            <w:right w:val="none" w:sz="0" w:space="0" w:color="auto"/>
          </w:divBdr>
          <w:divsChild>
            <w:div w:id="1983844159">
              <w:marLeft w:val="0"/>
              <w:marRight w:val="0"/>
              <w:marTop w:val="0"/>
              <w:marBottom w:val="0"/>
              <w:divBdr>
                <w:top w:val="none" w:sz="0" w:space="0" w:color="auto"/>
                <w:left w:val="none" w:sz="0" w:space="0" w:color="auto"/>
                <w:bottom w:val="none" w:sz="0" w:space="0" w:color="auto"/>
                <w:right w:val="none" w:sz="0" w:space="0" w:color="auto"/>
              </w:divBdr>
              <w:divsChild>
                <w:div w:id="1881548152">
                  <w:marLeft w:val="0"/>
                  <w:marRight w:val="0"/>
                  <w:marTop w:val="0"/>
                  <w:marBottom w:val="0"/>
                  <w:divBdr>
                    <w:top w:val="none" w:sz="0" w:space="0" w:color="auto"/>
                    <w:left w:val="none" w:sz="0" w:space="0" w:color="auto"/>
                    <w:bottom w:val="none" w:sz="0" w:space="0" w:color="auto"/>
                    <w:right w:val="none" w:sz="0" w:space="0" w:color="auto"/>
                  </w:divBdr>
                  <w:divsChild>
                    <w:div w:id="334116560">
                      <w:marLeft w:val="0"/>
                      <w:marRight w:val="0"/>
                      <w:marTop w:val="0"/>
                      <w:marBottom w:val="0"/>
                      <w:divBdr>
                        <w:top w:val="none" w:sz="0" w:space="0" w:color="auto"/>
                        <w:left w:val="none" w:sz="0" w:space="0" w:color="auto"/>
                        <w:bottom w:val="none" w:sz="0" w:space="0" w:color="auto"/>
                        <w:right w:val="none" w:sz="0" w:space="0" w:color="auto"/>
                      </w:divBdr>
                      <w:divsChild>
                        <w:div w:id="859467964">
                          <w:marLeft w:val="0"/>
                          <w:marRight w:val="0"/>
                          <w:marTop w:val="0"/>
                          <w:marBottom w:val="0"/>
                          <w:divBdr>
                            <w:top w:val="none" w:sz="0" w:space="0" w:color="auto"/>
                            <w:left w:val="none" w:sz="0" w:space="0" w:color="auto"/>
                            <w:bottom w:val="none" w:sz="0" w:space="0" w:color="auto"/>
                            <w:right w:val="none" w:sz="0" w:space="0" w:color="auto"/>
                          </w:divBdr>
                          <w:divsChild>
                            <w:div w:id="131866961">
                              <w:marLeft w:val="0"/>
                              <w:marRight w:val="0"/>
                              <w:marTop w:val="0"/>
                              <w:marBottom w:val="0"/>
                              <w:divBdr>
                                <w:top w:val="none" w:sz="0" w:space="0" w:color="auto"/>
                                <w:left w:val="none" w:sz="0" w:space="0" w:color="auto"/>
                                <w:bottom w:val="none" w:sz="0" w:space="0" w:color="auto"/>
                                <w:right w:val="none" w:sz="0" w:space="0" w:color="auto"/>
                              </w:divBdr>
                            </w:div>
                            <w:div w:id="1075711195">
                              <w:marLeft w:val="0"/>
                              <w:marRight w:val="0"/>
                              <w:marTop w:val="0"/>
                              <w:marBottom w:val="0"/>
                              <w:divBdr>
                                <w:top w:val="none" w:sz="0" w:space="0" w:color="auto"/>
                                <w:left w:val="none" w:sz="0" w:space="0" w:color="auto"/>
                                <w:bottom w:val="none" w:sz="0" w:space="0" w:color="auto"/>
                                <w:right w:val="none" w:sz="0" w:space="0" w:color="auto"/>
                              </w:divBdr>
                            </w:div>
                            <w:div w:id="793521339">
                              <w:marLeft w:val="0"/>
                              <w:marRight w:val="0"/>
                              <w:marTop w:val="0"/>
                              <w:marBottom w:val="0"/>
                              <w:divBdr>
                                <w:top w:val="none" w:sz="0" w:space="0" w:color="auto"/>
                                <w:left w:val="none" w:sz="0" w:space="0" w:color="auto"/>
                                <w:bottom w:val="none" w:sz="0" w:space="0" w:color="auto"/>
                                <w:right w:val="none" w:sz="0" w:space="0" w:color="auto"/>
                              </w:divBdr>
                            </w:div>
                            <w:div w:id="547113185">
                              <w:marLeft w:val="0"/>
                              <w:marRight w:val="0"/>
                              <w:marTop w:val="0"/>
                              <w:marBottom w:val="0"/>
                              <w:divBdr>
                                <w:top w:val="none" w:sz="0" w:space="0" w:color="auto"/>
                                <w:left w:val="none" w:sz="0" w:space="0" w:color="auto"/>
                                <w:bottom w:val="none" w:sz="0" w:space="0" w:color="auto"/>
                                <w:right w:val="none" w:sz="0" w:space="0" w:color="auto"/>
                              </w:divBdr>
                            </w:div>
                            <w:div w:id="1968386486">
                              <w:marLeft w:val="0"/>
                              <w:marRight w:val="0"/>
                              <w:marTop w:val="0"/>
                              <w:marBottom w:val="0"/>
                              <w:divBdr>
                                <w:top w:val="none" w:sz="0" w:space="0" w:color="auto"/>
                                <w:left w:val="none" w:sz="0" w:space="0" w:color="auto"/>
                                <w:bottom w:val="none" w:sz="0" w:space="0" w:color="auto"/>
                                <w:right w:val="none" w:sz="0" w:space="0" w:color="auto"/>
                              </w:divBdr>
                            </w:div>
                            <w:div w:id="995114089">
                              <w:marLeft w:val="0"/>
                              <w:marRight w:val="0"/>
                              <w:marTop w:val="0"/>
                              <w:marBottom w:val="0"/>
                              <w:divBdr>
                                <w:top w:val="none" w:sz="0" w:space="0" w:color="auto"/>
                                <w:left w:val="none" w:sz="0" w:space="0" w:color="auto"/>
                                <w:bottom w:val="none" w:sz="0" w:space="0" w:color="auto"/>
                                <w:right w:val="none" w:sz="0" w:space="0" w:color="auto"/>
                              </w:divBdr>
                            </w:div>
                            <w:div w:id="423649882">
                              <w:marLeft w:val="0"/>
                              <w:marRight w:val="0"/>
                              <w:marTop w:val="0"/>
                              <w:marBottom w:val="0"/>
                              <w:divBdr>
                                <w:top w:val="none" w:sz="0" w:space="0" w:color="auto"/>
                                <w:left w:val="none" w:sz="0" w:space="0" w:color="auto"/>
                                <w:bottom w:val="none" w:sz="0" w:space="0" w:color="auto"/>
                                <w:right w:val="none" w:sz="0" w:space="0" w:color="auto"/>
                              </w:divBdr>
                            </w:div>
                            <w:div w:id="8538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879214">
      <w:bodyDiv w:val="1"/>
      <w:marLeft w:val="0"/>
      <w:marRight w:val="0"/>
      <w:marTop w:val="0"/>
      <w:marBottom w:val="0"/>
      <w:divBdr>
        <w:top w:val="none" w:sz="0" w:space="0" w:color="auto"/>
        <w:left w:val="none" w:sz="0" w:space="0" w:color="auto"/>
        <w:bottom w:val="none" w:sz="0" w:space="0" w:color="auto"/>
        <w:right w:val="none" w:sz="0" w:space="0" w:color="auto"/>
      </w:divBdr>
      <w:divsChild>
        <w:div w:id="1966961787">
          <w:marLeft w:val="0"/>
          <w:marRight w:val="0"/>
          <w:marTop w:val="0"/>
          <w:marBottom w:val="0"/>
          <w:divBdr>
            <w:top w:val="none" w:sz="0" w:space="0" w:color="auto"/>
            <w:left w:val="none" w:sz="0" w:space="0" w:color="auto"/>
            <w:bottom w:val="none" w:sz="0" w:space="0" w:color="auto"/>
            <w:right w:val="none" w:sz="0" w:space="0" w:color="auto"/>
          </w:divBdr>
        </w:div>
      </w:divsChild>
    </w:div>
    <w:div w:id="735929897">
      <w:bodyDiv w:val="1"/>
      <w:marLeft w:val="0"/>
      <w:marRight w:val="0"/>
      <w:marTop w:val="0"/>
      <w:marBottom w:val="0"/>
      <w:divBdr>
        <w:top w:val="none" w:sz="0" w:space="0" w:color="auto"/>
        <w:left w:val="none" w:sz="0" w:space="0" w:color="auto"/>
        <w:bottom w:val="none" w:sz="0" w:space="0" w:color="auto"/>
        <w:right w:val="none" w:sz="0" w:space="0" w:color="auto"/>
      </w:divBdr>
      <w:divsChild>
        <w:div w:id="1189678310">
          <w:marLeft w:val="0"/>
          <w:marRight w:val="0"/>
          <w:marTop w:val="0"/>
          <w:marBottom w:val="0"/>
          <w:divBdr>
            <w:top w:val="none" w:sz="0" w:space="0" w:color="auto"/>
            <w:left w:val="none" w:sz="0" w:space="0" w:color="auto"/>
            <w:bottom w:val="none" w:sz="0" w:space="0" w:color="auto"/>
            <w:right w:val="none" w:sz="0" w:space="0" w:color="auto"/>
          </w:divBdr>
          <w:divsChild>
            <w:div w:id="525481753">
              <w:marLeft w:val="0"/>
              <w:marRight w:val="0"/>
              <w:marTop w:val="0"/>
              <w:marBottom w:val="0"/>
              <w:divBdr>
                <w:top w:val="none" w:sz="0" w:space="0" w:color="auto"/>
                <w:left w:val="none" w:sz="0" w:space="0" w:color="auto"/>
                <w:bottom w:val="none" w:sz="0" w:space="0" w:color="auto"/>
                <w:right w:val="none" w:sz="0" w:space="0" w:color="auto"/>
              </w:divBdr>
            </w:div>
            <w:div w:id="1336613164">
              <w:marLeft w:val="0"/>
              <w:marRight w:val="0"/>
              <w:marTop w:val="0"/>
              <w:marBottom w:val="0"/>
              <w:divBdr>
                <w:top w:val="none" w:sz="0" w:space="0" w:color="auto"/>
                <w:left w:val="none" w:sz="0" w:space="0" w:color="auto"/>
                <w:bottom w:val="none" w:sz="0" w:space="0" w:color="auto"/>
                <w:right w:val="none" w:sz="0" w:space="0" w:color="auto"/>
              </w:divBdr>
            </w:div>
          </w:divsChild>
        </w:div>
        <w:div w:id="1168014329">
          <w:marLeft w:val="0"/>
          <w:marRight w:val="0"/>
          <w:marTop w:val="0"/>
          <w:marBottom w:val="0"/>
          <w:divBdr>
            <w:top w:val="none" w:sz="0" w:space="0" w:color="auto"/>
            <w:left w:val="none" w:sz="0" w:space="0" w:color="auto"/>
            <w:bottom w:val="none" w:sz="0" w:space="0" w:color="auto"/>
            <w:right w:val="none" w:sz="0" w:space="0" w:color="auto"/>
          </w:divBdr>
          <w:divsChild>
            <w:div w:id="1817407783">
              <w:marLeft w:val="0"/>
              <w:marRight w:val="0"/>
              <w:marTop w:val="0"/>
              <w:marBottom w:val="0"/>
              <w:divBdr>
                <w:top w:val="none" w:sz="0" w:space="0" w:color="auto"/>
                <w:left w:val="none" w:sz="0" w:space="0" w:color="auto"/>
                <w:bottom w:val="none" w:sz="0" w:space="0" w:color="auto"/>
                <w:right w:val="none" w:sz="0" w:space="0" w:color="auto"/>
              </w:divBdr>
            </w:div>
            <w:div w:id="458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7071">
      <w:bodyDiv w:val="1"/>
      <w:marLeft w:val="0"/>
      <w:marRight w:val="0"/>
      <w:marTop w:val="0"/>
      <w:marBottom w:val="0"/>
      <w:divBdr>
        <w:top w:val="none" w:sz="0" w:space="0" w:color="auto"/>
        <w:left w:val="none" w:sz="0" w:space="0" w:color="auto"/>
        <w:bottom w:val="none" w:sz="0" w:space="0" w:color="auto"/>
        <w:right w:val="none" w:sz="0" w:space="0" w:color="auto"/>
      </w:divBdr>
      <w:divsChild>
        <w:div w:id="1125275322">
          <w:marLeft w:val="0"/>
          <w:marRight w:val="0"/>
          <w:marTop w:val="0"/>
          <w:marBottom w:val="0"/>
          <w:divBdr>
            <w:top w:val="none" w:sz="0" w:space="0" w:color="auto"/>
            <w:left w:val="none" w:sz="0" w:space="0" w:color="auto"/>
            <w:bottom w:val="none" w:sz="0" w:space="0" w:color="auto"/>
            <w:right w:val="none" w:sz="0" w:space="0" w:color="auto"/>
          </w:divBdr>
          <w:divsChild>
            <w:div w:id="1115639942">
              <w:marLeft w:val="0"/>
              <w:marRight w:val="0"/>
              <w:marTop w:val="0"/>
              <w:marBottom w:val="0"/>
              <w:divBdr>
                <w:top w:val="none" w:sz="0" w:space="0" w:color="auto"/>
                <w:left w:val="none" w:sz="0" w:space="0" w:color="auto"/>
                <w:bottom w:val="none" w:sz="0" w:space="0" w:color="auto"/>
                <w:right w:val="none" w:sz="0" w:space="0" w:color="auto"/>
              </w:divBdr>
              <w:divsChild>
                <w:div w:id="1246767565">
                  <w:marLeft w:val="0"/>
                  <w:marRight w:val="0"/>
                  <w:marTop w:val="0"/>
                  <w:marBottom w:val="0"/>
                  <w:divBdr>
                    <w:top w:val="none" w:sz="0" w:space="0" w:color="auto"/>
                    <w:left w:val="none" w:sz="0" w:space="0" w:color="auto"/>
                    <w:bottom w:val="none" w:sz="0" w:space="0" w:color="auto"/>
                    <w:right w:val="none" w:sz="0" w:space="0" w:color="auto"/>
                  </w:divBdr>
                  <w:divsChild>
                    <w:div w:id="1772823963">
                      <w:marLeft w:val="0"/>
                      <w:marRight w:val="0"/>
                      <w:marTop w:val="0"/>
                      <w:marBottom w:val="0"/>
                      <w:divBdr>
                        <w:top w:val="none" w:sz="0" w:space="0" w:color="auto"/>
                        <w:left w:val="none" w:sz="0" w:space="0" w:color="auto"/>
                        <w:bottom w:val="none" w:sz="0" w:space="0" w:color="auto"/>
                        <w:right w:val="none" w:sz="0" w:space="0" w:color="auto"/>
                      </w:divBdr>
                      <w:divsChild>
                        <w:div w:id="1826506352">
                          <w:marLeft w:val="0"/>
                          <w:marRight w:val="0"/>
                          <w:marTop w:val="0"/>
                          <w:marBottom w:val="0"/>
                          <w:divBdr>
                            <w:top w:val="none" w:sz="0" w:space="0" w:color="auto"/>
                            <w:left w:val="none" w:sz="0" w:space="0" w:color="auto"/>
                            <w:bottom w:val="none" w:sz="0" w:space="0" w:color="auto"/>
                            <w:right w:val="none" w:sz="0" w:space="0" w:color="auto"/>
                          </w:divBdr>
                        </w:div>
                        <w:div w:id="13498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391134">
          <w:marLeft w:val="0"/>
          <w:marRight w:val="0"/>
          <w:marTop w:val="525"/>
          <w:marBottom w:val="0"/>
          <w:divBdr>
            <w:top w:val="none" w:sz="0" w:space="0" w:color="auto"/>
            <w:left w:val="none" w:sz="0" w:space="0" w:color="auto"/>
            <w:bottom w:val="none" w:sz="0" w:space="0" w:color="auto"/>
            <w:right w:val="none" w:sz="0" w:space="0" w:color="auto"/>
          </w:divBdr>
          <w:divsChild>
            <w:div w:id="112477439">
              <w:marLeft w:val="0"/>
              <w:marRight w:val="0"/>
              <w:marTop w:val="0"/>
              <w:marBottom w:val="0"/>
              <w:divBdr>
                <w:top w:val="none" w:sz="0" w:space="0" w:color="auto"/>
                <w:left w:val="none" w:sz="0" w:space="0" w:color="auto"/>
                <w:bottom w:val="none" w:sz="0" w:space="0" w:color="auto"/>
                <w:right w:val="none" w:sz="0" w:space="0" w:color="auto"/>
              </w:divBdr>
              <w:divsChild>
                <w:div w:id="21710880">
                  <w:marLeft w:val="0"/>
                  <w:marRight w:val="0"/>
                  <w:marTop w:val="150"/>
                  <w:marBottom w:val="0"/>
                  <w:divBdr>
                    <w:top w:val="none" w:sz="0" w:space="0" w:color="auto"/>
                    <w:left w:val="none" w:sz="0" w:space="0" w:color="auto"/>
                    <w:bottom w:val="none" w:sz="0" w:space="0" w:color="auto"/>
                    <w:right w:val="none" w:sz="0" w:space="0" w:color="auto"/>
                  </w:divBdr>
                  <w:divsChild>
                    <w:div w:id="1356076642">
                      <w:marLeft w:val="0"/>
                      <w:marRight w:val="0"/>
                      <w:marTop w:val="0"/>
                      <w:marBottom w:val="0"/>
                      <w:divBdr>
                        <w:top w:val="none" w:sz="0" w:space="0" w:color="auto"/>
                        <w:left w:val="none" w:sz="0" w:space="0" w:color="auto"/>
                        <w:bottom w:val="none" w:sz="0" w:space="0" w:color="auto"/>
                        <w:right w:val="none" w:sz="0" w:space="0" w:color="auto"/>
                      </w:divBdr>
                    </w:div>
                    <w:div w:id="991063775">
                      <w:marLeft w:val="225"/>
                      <w:marRight w:val="0"/>
                      <w:marTop w:val="0"/>
                      <w:marBottom w:val="0"/>
                      <w:divBdr>
                        <w:top w:val="none" w:sz="0" w:space="0" w:color="auto"/>
                        <w:left w:val="none" w:sz="0" w:space="0" w:color="auto"/>
                        <w:bottom w:val="none" w:sz="0" w:space="0" w:color="auto"/>
                        <w:right w:val="none" w:sz="0" w:space="0" w:color="auto"/>
                      </w:divBdr>
                    </w:div>
                  </w:divsChild>
                </w:div>
                <w:div w:id="1431047809">
                  <w:marLeft w:val="0"/>
                  <w:marRight w:val="0"/>
                  <w:marTop w:val="150"/>
                  <w:marBottom w:val="0"/>
                  <w:divBdr>
                    <w:top w:val="none" w:sz="0" w:space="0" w:color="auto"/>
                    <w:left w:val="none" w:sz="0" w:space="0" w:color="auto"/>
                    <w:bottom w:val="none" w:sz="0" w:space="0" w:color="auto"/>
                    <w:right w:val="none" w:sz="0" w:space="0" w:color="auto"/>
                  </w:divBdr>
                  <w:divsChild>
                    <w:div w:id="187254662">
                      <w:marLeft w:val="0"/>
                      <w:marRight w:val="0"/>
                      <w:marTop w:val="0"/>
                      <w:marBottom w:val="0"/>
                      <w:divBdr>
                        <w:top w:val="none" w:sz="0" w:space="0" w:color="auto"/>
                        <w:left w:val="none" w:sz="0" w:space="0" w:color="auto"/>
                        <w:bottom w:val="none" w:sz="0" w:space="0" w:color="auto"/>
                        <w:right w:val="none" w:sz="0" w:space="0" w:color="auto"/>
                      </w:divBdr>
                    </w:div>
                    <w:div w:id="208634076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08876">
      <w:bodyDiv w:val="1"/>
      <w:marLeft w:val="0"/>
      <w:marRight w:val="0"/>
      <w:marTop w:val="0"/>
      <w:marBottom w:val="0"/>
      <w:divBdr>
        <w:top w:val="none" w:sz="0" w:space="0" w:color="auto"/>
        <w:left w:val="none" w:sz="0" w:space="0" w:color="auto"/>
        <w:bottom w:val="none" w:sz="0" w:space="0" w:color="auto"/>
        <w:right w:val="none" w:sz="0" w:space="0" w:color="auto"/>
      </w:divBdr>
      <w:divsChild>
        <w:div w:id="717899882">
          <w:marLeft w:val="0"/>
          <w:marRight w:val="0"/>
          <w:marTop w:val="0"/>
          <w:marBottom w:val="0"/>
          <w:divBdr>
            <w:top w:val="none" w:sz="0" w:space="0" w:color="auto"/>
            <w:left w:val="none" w:sz="0" w:space="0" w:color="auto"/>
            <w:bottom w:val="none" w:sz="0" w:space="0" w:color="auto"/>
            <w:right w:val="none" w:sz="0" w:space="0" w:color="auto"/>
          </w:divBdr>
          <w:divsChild>
            <w:div w:id="17541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8401">
      <w:bodyDiv w:val="1"/>
      <w:marLeft w:val="0"/>
      <w:marRight w:val="0"/>
      <w:marTop w:val="0"/>
      <w:marBottom w:val="0"/>
      <w:divBdr>
        <w:top w:val="none" w:sz="0" w:space="0" w:color="auto"/>
        <w:left w:val="none" w:sz="0" w:space="0" w:color="auto"/>
        <w:bottom w:val="none" w:sz="0" w:space="0" w:color="auto"/>
        <w:right w:val="none" w:sz="0" w:space="0" w:color="auto"/>
      </w:divBdr>
    </w:div>
    <w:div w:id="1451241075">
      <w:bodyDiv w:val="1"/>
      <w:marLeft w:val="0"/>
      <w:marRight w:val="0"/>
      <w:marTop w:val="0"/>
      <w:marBottom w:val="0"/>
      <w:divBdr>
        <w:top w:val="none" w:sz="0" w:space="0" w:color="auto"/>
        <w:left w:val="none" w:sz="0" w:space="0" w:color="auto"/>
        <w:bottom w:val="none" w:sz="0" w:space="0" w:color="auto"/>
        <w:right w:val="none" w:sz="0" w:space="0" w:color="auto"/>
      </w:divBdr>
    </w:div>
    <w:div w:id="1775130517">
      <w:bodyDiv w:val="1"/>
      <w:marLeft w:val="0"/>
      <w:marRight w:val="0"/>
      <w:marTop w:val="0"/>
      <w:marBottom w:val="0"/>
      <w:divBdr>
        <w:top w:val="none" w:sz="0" w:space="0" w:color="auto"/>
        <w:left w:val="none" w:sz="0" w:space="0" w:color="auto"/>
        <w:bottom w:val="none" w:sz="0" w:space="0" w:color="auto"/>
        <w:right w:val="none" w:sz="0" w:space="0" w:color="auto"/>
      </w:divBdr>
      <w:divsChild>
        <w:div w:id="496267989">
          <w:marLeft w:val="0"/>
          <w:marRight w:val="0"/>
          <w:marTop w:val="0"/>
          <w:marBottom w:val="0"/>
          <w:divBdr>
            <w:top w:val="none" w:sz="0" w:space="0" w:color="auto"/>
            <w:left w:val="none" w:sz="0" w:space="0" w:color="auto"/>
            <w:bottom w:val="none" w:sz="0" w:space="0" w:color="auto"/>
            <w:right w:val="none" w:sz="0" w:space="0" w:color="auto"/>
          </w:divBdr>
          <w:divsChild>
            <w:div w:id="936791917">
              <w:marLeft w:val="0"/>
              <w:marRight w:val="0"/>
              <w:marTop w:val="0"/>
              <w:marBottom w:val="0"/>
              <w:divBdr>
                <w:top w:val="none" w:sz="0" w:space="0" w:color="auto"/>
                <w:left w:val="none" w:sz="0" w:space="0" w:color="auto"/>
                <w:bottom w:val="none" w:sz="0" w:space="0" w:color="auto"/>
                <w:right w:val="none" w:sz="0" w:space="0" w:color="auto"/>
              </w:divBdr>
            </w:div>
            <w:div w:id="510149364">
              <w:marLeft w:val="0"/>
              <w:marRight w:val="0"/>
              <w:marTop w:val="0"/>
              <w:marBottom w:val="0"/>
              <w:divBdr>
                <w:top w:val="none" w:sz="0" w:space="0" w:color="auto"/>
                <w:left w:val="none" w:sz="0" w:space="0" w:color="auto"/>
                <w:bottom w:val="none" w:sz="0" w:space="0" w:color="auto"/>
                <w:right w:val="none" w:sz="0" w:space="0" w:color="auto"/>
              </w:divBdr>
            </w:div>
          </w:divsChild>
        </w:div>
        <w:div w:id="1285848642">
          <w:marLeft w:val="0"/>
          <w:marRight w:val="0"/>
          <w:marTop w:val="0"/>
          <w:marBottom w:val="0"/>
          <w:divBdr>
            <w:top w:val="none" w:sz="0" w:space="0" w:color="auto"/>
            <w:left w:val="none" w:sz="0" w:space="0" w:color="auto"/>
            <w:bottom w:val="none" w:sz="0" w:space="0" w:color="auto"/>
            <w:right w:val="none" w:sz="0" w:space="0" w:color="auto"/>
          </w:divBdr>
          <w:divsChild>
            <w:div w:id="153684540">
              <w:marLeft w:val="0"/>
              <w:marRight w:val="0"/>
              <w:marTop w:val="0"/>
              <w:marBottom w:val="0"/>
              <w:divBdr>
                <w:top w:val="none" w:sz="0" w:space="0" w:color="auto"/>
                <w:left w:val="none" w:sz="0" w:space="0" w:color="auto"/>
                <w:bottom w:val="none" w:sz="0" w:space="0" w:color="auto"/>
                <w:right w:val="none" w:sz="0" w:space="0" w:color="auto"/>
              </w:divBdr>
            </w:div>
            <w:div w:id="532503140">
              <w:marLeft w:val="0"/>
              <w:marRight w:val="0"/>
              <w:marTop w:val="0"/>
              <w:marBottom w:val="0"/>
              <w:divBdr>
                <w:top w:val="none" w:sz="0" w:space="0" w:color="auto"/>
                <w:left w:val="none" w:sz="0" w:space="0" w:color="auto"/>
                <w:bottom w:val="none" w:sz="0" w:space="0" w:color="auto"/>
                <w:right w:val="none" w:sz="0" w:space="0" w:color="auto"/>
              </w:divBdr>
              <w:divsChild>
                <w:div w:id="1293903975">
                  <w:marLeft w:val="0"/>
                  <w:marRight w:val="0"/>
                  <w:marTop w:val="0"/>
                  <w:marBottom w:val="0"/>
                  <w:divBdr>
                    <w:top w:val="none" w:sz="0" w:space="0" w:color="auto"/>
                    <w:left w:val="none" w:sz="0" w:space="0" w:color="auto"/>
                    <w:bottom w:val="none" w:sz="0" w:space="0" w:color="auto"/>
                    <w:right w:val="none" w:sz="0" w:space="0" w:color="auto"/>
                  </w:divBdr>
                </w:div>
                <w:div w:id="1899172812">
                  <w:marLeft w:val="0"/>
                  <w:marRight w:val="0"/>
                  <w:marTop w:val="0"/>
                  <w:marBottom w:val="0"/>
                  <w:divBdr>
                    <w:top w:val="none" w:sz="0" w:space="0" w:color="auto"/>
                    <w:left w:val="none" w:sz="0" w:space="0" w:color="auto"/>
                    <w:bottom w:val="none" w:sz="0" w:space="0" w:color="auto"/>
                    <w:right w:val="none" w:sz="0" w:space="0" w:color="auto"/>
                  </w:divBdr>
                </w:div>
                <w:div w:id="420949431">
                  <w:marLeft w:val="0"/>
                  <w:marRight w:val="0"/>
                  <w:marTop w:val="0"/>
                  <w:marBottom w:val="0"/>
                  <w:divBdr>
                    <w:top w:val="none" w:sz="0" w:space="0" w:color="auto"/>
                    <w:left w:val="none" w:sz="0" w:space="0" w:color="auto"/>
                    <w:bottom w:val="none" w:sz="0" w:space="0" w:color="auto"/>
                    <w:right w:val="none" w:sz="0" w:space="0" w:color="auto"/>
                  </w:divBdr>
                </w:div>
                <w:div w:id="1392996038">
                  <w:marLeft w:val="0"/>
                  <w:marRight w:val="0"/>
                  <w:marTop w:val="0"/>
                  <w:marBottom w:val="0"/>
                  <w:divBdr>
                    <w:top w:val="none" w:sz="0" w:space="0" w:color="auto"/>
                    <w:left w:val="none" w:sz="0" w:space="0" w:color="auto"/>
                    <w:bottom w:val="none" w:sz="0" w:space="0" w:color="auto"/>
                    <w:right w:val="none" w:sz="0" w:space="0" w:color="auto"/>
                  </w:divBdr>
                </w:div>
                <w:div w:id="1300306092">
                  <w:marLeft w:val="0"/>
                  <w:marRight w:val="0"/>
                  <w:marTop w:val="0"/>
                  <w:marBottom w:val="0"/>
                  <w:divBdr>
                    <w:top w:val="none" w:sz="0" w:space="0" w:color="auto"/>
                    <w:left w:val="none" w:sz="0" w:space="0" w:color="auto"/>
                    <w:bottom w:val="none" w:sz="0" w:space="0" w:color="auto"/>
                    <w:right w:val="none" w:sz="0" w:space="0" w:color="auto"/>
                  </w:divBdr>
                </w:div>
                <w:div w:id="2702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63811">
      <w:bodyDiv w:val="1"/>
      <w:marLeft w:val="0"/>
      <w:marRight w:val="0"/>
      <w:marTop w:val="0"/>
      <w:marBottom w:val="0"/>
      <w:divBdr>
        <w:top w:val="none" w:sz="0" w:space="0" w:color="auto"/>
        <w:left w:val="none" w:sz="0" w:space="0" w:color="auto"/>
        <w:bottom w:val="none" w:sz="0" w:space="0" w:color="auto"/>
        <w:right w:val="none" w:sz="0" w:space="0" w:color="auto"/>
      </w:divBdr>
      <w:divsChild>
        <w:div w:id="1936088075">
          <w:marLeft w:val="0"/>
          <w:marRight w:val="0"/>
          <w:marTop w:val="0"/>
          <w:marBottom w:val="0"/>
          <w:divBdr>
            <w:top w:val="none" w:sz="0" w:space="0" w:color="auto"/>
            <w:left w:val="none" w:sz="0" w:space="0" w:color="auto"/>
            <w:bottom w:val="none" w:sz="0" w:space="0" w:color="auto"/>
            <w:right w:val="none" w:sz="0" w:space="0" w:color="auto"/>
          </w:divBdr>
          <w:divsChild>
            <w:div w:id="1870026404">
              <w:marLeft w:val="0"/>
              <w:marRight w:val="0"/>
              <w:marTop w:val="0"/>
              <w:marBottom w:val="0"/>
              <w:divBdr>
                <w:top w:val="none" w:sz="0" w:space="0" w:color="auto"/>
                <w:left w:val="none" w:sz="0" w:space="0" w:color="auto"/>
                <w:bottom w:val="none" w:sz="0" w:space="0" w:color="auto"/>
                <w:right w:val="none" w:sz="0" w:space="0" w:color="auto"/>
              </w:divBdr>
              <w:divsChild>
                <w:div w:id="910430710">
                  <w:marLeft w:val="0"/>
                  <w:marRight w:val="0"/>
                  <w:marTop w:val="0"/>
                  <w:marBottom w:val="0"/>
                  <w:divBdr>
                    <w:top w:val="none" w:sz="0" w:space="0" w:color="auto"/>
                    <w:left w:val="none" w:sz="0" w:space="0" w:color="auto"/>
                    <w:bottom w:val="none" w:sz="0" w:space="0" w:color="auto"/>
                    <w:right w:val="none" w:sz="0" w:space="0" w:color="auto"/>
                  </w:divBdr>
                  <w:divsChild>
                    <w:div w:id="1671173033">
                      <w:marLeft w:val="0"/>
                      <w:marRight w:val="0"/>
                      <w:marTop w:val="0"/>
                      <w:marBottom w:val="0"/>
                      <w:divBdr>
                        <w:top w:val="none" w:sz="0" w:space="0" w:color="auto"/>
                        <w:left w:val="none" w:sz="0" w:space="0" w:color="auto"/>
                        <w:bottom w:val="none" w:sz="0" w:space="0" w:color="auto"/>
                        <w:right w:val="none" w:sz="0" w:space="0" w:color="auto"/>
                      </w:divBdr>
                    </w:div>
                  </w:divsChild>
                </w:div>
                <w:div w:id="109740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0033">
          <w:marLeft w:val="0"/>
          <w:marRight w:val="0"/>
          <w:marTop w:val="0"/>
          <w:marBottom w:val="0"/>
          <w:divBdr>
            <w:top w:val="none" w:sz="0" w:space="0" w:color="auto"/>
            <w:left w:val="none" w:sz="0" w:space="0" w:color="auto"/>
            <w:bottom w:val="none" w:sz="0" w:space="0" w:color="auto"/>
            <w:right w:val="none" w:sz="0" w:space="0" w:color="auto"/>
          </w:divBdr>
        </w:div>
      </w:divsChild>
    </w:div>
    <w:div w:id="1821849038">
      <w:bodyDiv w:val="1"/>
      <w:marLeft w:val="0"/>
      <w:marRight w:val="0"/>
      <w:marTop w:val="0"/>
      <w:marBottom w:val="0"/>
      <w:divBdr>
        <w:top w:val="none" w:sz="0" w:space="0" w:color="auto"/>
        <w:left w:val="none" w:sz="0" w:space="0" w:color="auto"/>
        <w:bottom w:val="none" w:sz="0" w:space="0" w:color="auto"/>
        <w:right w:val="none" w:sz="0" w:space="0" w:color="auto"/>
      </w:divBdr>
    </w:div>
    <w:div w:id="1897813640">
      <w:bodyDiv w:val="1"/>
      <w:marLeft w:val="0"/>
      <w:marRight w:val="0"/>
      <w:marTop w:val="0"/>
      <w:marBottom w:val="0"/>
      <w:divBdr>
        <w:top w:val="none" w:sz="0" w:space="0" w:color="auto"/>
        <w:left w:val="none" w:sz="0" w:space="0" w:color="auto"/>
        <w:bottom w:val="none" w:sz="0" w:space="0" w:color="auto"/>
        <w:right w:val="none" w:sz="0" w:space="0" w:color="auto"/>
      </w:divBdr>
    </w:div>
    <w:div w:id="2065447104">
      <w:bodyDiv w:val="1"/>
      <w:marLeft w:val="0"/>
      <w:marRight w:val="0"/>
      <w:marTop w:val="0"/>
      <w:marBottom w:val="0"/>
      <w:divBdr>
        <w:top w:val="none" w:sz="0" w:space="0" w:color="auto"/>
        <w:left w:val="none" w:sz="0" w:space="0" w:color="auto"/>
        <w:bottom w:val="none" w:sz="0" w:space="0" w:color="auto"/>
        <w:right w:val="none" w:sz="0" w:space="0" w:color="auto"/>
      </w:divBdr>
      <w:divsChild>
        <w:div w:id="666831996">
          <w:marLeft w:val="0"/>
          <w:marRight w:val="0"/>
          <w:marTop w:val="0"/>
          <w:marBottom w:val="0"/>
          <w:divBdr>
            <w:top w:val="none" w:sz="0" w:space="0" w:color="auto"/>
            <w:left w:val="none" w:sz="0" w:space="0" w:color="auto"/>
            <w:bottom w:val="none" w:sz="0" w:space="0" w:color="auto"/>
            <w:right w:val="none" w:sz="0" w:space="0" w:color="auto"/>
          </w:divBdr>
          <w:divsChild>
            <w:div w:id="1704087372">
              <w:marLeft w:val="0"/>
              <w:marRight w:val="0"/>
              <w:marTop w:val="0"/>
              <w:marBottom w:val="0"/>
              <w:divBdr>
                <w:top w:val="none" w:sz="0" w:space="0" w:color="auto"/>
                <w:left w:val="none" w:sz="0" w:space="0" w:color="auto"/>
                <w:bottom w:val="none" w:sz="0" w:space="0" w:color="auto"/>
                <w:right w:val="none" w:sz="0" w:space="0" w:color="auto"/>
              </w:divBdr>
              <w:divsChild>
                <w:div w:id="671448152">
                  <w:marLeft w:val="0"/>
                  <w:marRight w:val="0"/>
                  <w:marTop w:val="0"/>
                  <w:marBottom w:val="0"/>
                  <w:divBdr>
                    <w:top w:val="none" w:sz="0" w:space="0" w:color="auto"/>
                    <w:left w:val="none" w:sz="0" w:space="0" w:color="auto"/>
                    <w:bottom w:val="none" w:sz="0" w:space="0" w:color="auto"/>
                    <w:right w:val="none" w:sz="0" w:space="0" w:color="auto"/>
                  </w:divBdr>
                  <w:divsChild>
                    <w:div w:id="293607447">
                      <w:marLeft w:val="0"/>
                      <w:marRight w:val="0"/>
                      <w:marTop w:val="0"/>
                      <w:marBottom w:val="0"/>
                      <w:divBdr>
                        <w:top w:val="none" w:sz="0" w:space="0" w:color="auto"/>
                        <w:left w:val="none" w:sz="0" w:space="0" w:color="auto"/>
                        <w:bottom w:val="none" w:sz="0" w:space="0" w:color="auto"/>
                        <w:right w:val="none" w:sz="0" w:space="0" w:color="auto"/>
                      </w:divBdr>
                      <w:divsChild>
                        <w:div w:id="1414471629">
                          <w:marLeft w:val="0"/>
                          <w:marRight w:val="0"/>
                          <w:marTop w:val="0"/>
                          <w:marBottom w:val="0"/>
                          <w:divBdr>
                            <w:top w:val="none" w:sz="0" w:space="0" w:color="auto"/>
                            <w:left w:val="none" w:sz="0" w:space="0" w:color="auto"/>
                            <w:bottom w:val="none" w:sz="0" w:space="0" w:color="auto"/>
                            <w:right w:val="none" w:sz="0" w:space="0" w:color="auto"/>
                          </w:divBdr>
                          <w:divsChild>
                            <w:div w:id="1455370446">
                              <w:marLeft w:val="0"/>
                              <w:marRight w:val="0"/>
                              <w:marTop w:val="0"/>
                              <w:marBottom w:val="0"/>
                              <w:divBdr>
                                <w:top w:val="none" w:sz="0" w:space="0" w:color="auto"/>
                                <w:left w:val="none" w:sz="0" w:space="0" w:color="auto"/>
                                <w:bottom w:val="none" w:sz="0" w:space="0" w:color="auto"/>
                                <w:right w:val="none" w:sz="0" w:space="0" w:color="auto"/>
                              </w:divBdr>
                              <w:divsChild>
                                <w:div w:id="598027303">
                                  <w:marLeft w:val="0"/>
                                  <w:marRight w:val="0"/>
                                  <w:marTop w:val="0"/>
                                  <w:marBottom w:val="0"/>
                                  <w:divBdr>
                                    <w:top w:val="none" w:sz="0" w:space="0" w:color="auto"/>
                                    <w:left w:val="none" w:sz="0" w:space="0" w:color="auto"/>
                                    <w:bottom w:val="none" w:sz="0" w:space="0" w:color="auto"/>
                                    <w:right w:val="none" w:sz="0" w:space="0" w:color="auto"/>
                                  </w:divBdr>
                                  <w:divsChild>
                                    <w:div w:id="2138646606">
                                      <w:marLeft w:val="0"/>
                                      <w:marRight w:val="0"/>
                                      <w:marTop w:val="0"/>
                                      <w:marBottom w:val="0"/>
                                      <w:divBdr>
                                        <w:top w:val="none" w:sz="0" w:space="0" w:color="auto"/>
                                        <w:left w:val="none" w:sz="0" w:space="0" w:color="auto"/>
                                        <w:bottom w:val="none" w:sz="0" w:space="0" w:color="auto"/>
                                        <w:right w:val="none" w:sz="0" w:space="0" w:color="auto"/>
                                      </w:divBdr>
                                    </w:div>
                                    <w:div w:id="815218119">
                                      <w:marLeft w:val="0"/>
                                      <w:marRight w:val="0"/>
                                      <w:marTop w:val="0"/>
                                      <w:marBottom w:val="0"/>
                                      <w:divBdr>
                                        <w:top w:val="none" w:sz="0" w:space="0" w:color="auto"/>
                                        <w:left w:val="none" w:sz="0" w:space="0" w:color="auto"/>
                                        <w:bottom w:val="none" w:sz="0" w:space="0" w:color="auto"/>
                                        <w:right w:val="none" w:sz="0" w:space="0" w:color="auto"/>
                                      </w:divBdr>
                                      <w:divsChild>
                                        <w:div w:id="1498687517">
                                          <w:marLeft w:val="0"/>
                                          <w:marRight w:val="0"/>
                                          <w:marTop w:val="0"/>
                                          <w:marBottom w:val="0"/>
                                          <w:divBdr>
                                            <w:top w:val="none" w:sz="0" w:space="0" w:color="auto"/>
                                            <w:left w:val="none" w:sz="0" w:space="0" w:color="auto"/>
                                            <w:bottom w:val="none" w:sz="0" w:space="0" w:color="auto"/>
                                            <w:right w:val="none" w:sz="0" w:space="0" w:color="auto"/>
                                          </w:divBdr>
                                        </w:div>
                                        <w:div w:id="1758599107">
                                          <w:marLeft w:val="0"/>
                                          <w:marRight w:val="0"/>
                                          <w:marTop w:val="0"/>
                                          <w:marBottom w:val="0"/>
                                          <w:divBdr>
                                            <w:top w:val="none" w:sz="0" w:space="0" w:color="auto"/>
                                            <w:left w:val="none" w:sz="0" w:space="0" w:color="auto"/>
                                            <w:bottom w:val="none" w:sz="0" w:space="0" w:color="auto"/>
                                            <w:right w:val="none" w:sz="0" w:space="0" w:color="auto"/>
                                          </w:divBdr>
                                          <w:divsChild>
                                            <w:div w:id="91704605">
                                              <w:marLeft w:val="0"/>
                                              <w:marRight w:val="0"/>
                                              <w:marTop w:val="0"/>
                                              <w:marBottom w:val="0"/>
                                              <w:divBdr>
                                                <w:top w:val="none" w:sz="0" w:space="0" w:color="auto"/>
                                                <w:left w:val="none" w:sz="0" w:space="0" w:color="auto"/>
                                                <w:bottom w:val="none" w:sz="0" w:space="0" w:color="auto"/>
                                                <w:right w:val="none" w:sz="0" w:space="0" w:color="auto"/>
                                              </w:divBdr>
                                            </w:div>
                                            <w:div w:id="1038509465">
                                              <w:marLeft w:val="0"/>
                                              <w:marRight w:val="0"/>
                                              <w:marTop w:val="0"/>
                                              <w:marBottom w:val="0"/>
                                              <w:divBdr>
                                                <w:top w:val="none" w:sz="0" w:space="0" w:color="auto"/>
                                                <w:left w:val="none" w:sz="0" w:space="0" w:color="auto"/>
                                                <w:bottom w:val="none" w:sz="0" w:space="0" w:color="auto"/>
                                                <w:right w:val="none" w:sz="0" w:space="0" w:color="auto"/>
                                              </w:divBdr>
                                            </w:div>
                                            <w:div w:id="13292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323</Words>
  <Characters>1777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2023-12-04T13:25:00Z</cp:lastPrinted>
  <dcterms:created xsi:type="dcterms:W3CDTF">2023-12-04T00:34:00Z</dcterms:created>
  <dcterms:modified xsi:type="dcterms:W3CDTF">2023-12-04T13:27:00Z</dcterms:modified>
</cp:coreProperties>
</file>